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9" w:line="240" w:lineRule="auto"/>
        <w:ind w:left="1440" w:right="1350" w:firstLine="72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Direct Support Professional Training (DSPT)</w:t>
      </w:r>
    </w:p>
    <w:p w:rsidR="00000000" w:rsidDel="00000000" w:rsidP="00000000" w:rsidRDefault="00000000" w:rsidRPr="00000000" w14:paraId="00000002">
      <w:pPr>
        <w:spacing w:after="0" w:before="29" w:line="240" w:lineRule="auto"/>
        <w:ind w:left="2758" w:right="1350" w:hanging="2038"/>
        <w:jc w:val="center"/>
        <w:rPr>
          <w:rFonts w:ascii="Arial" w:cs="Arial" w:eastAsia="Arial" w:hAnsi="Arial"/>
          <w:sz w:val="28"/>
          <w:szCs w:val="28"/>
        </w:rPr>
      </w:pPr>
      <w:bookmarkStart w:colFirst="0" w:colLast="0" w:name="_heading=h.gjdgxs" w:id="0"/>
      <w:bookmarkEnd w:id="0"/>
      <w:r w:rsidDel="00000000" w:rsidR="00000000" w:rsidRPr="00000000">
        <w:rPr>
          <w:rFonts w:ascii="Arial" w:cs="Arial" w:eastAsia="Arial" w:hAnsi="Arial"/>
          <w:sz w:val="28"/>
          <w:szCs w:val="28"/>
          <w:rtl w:val="0"/>
        </w:rPr>
        <w:t xml:space="preserve">                 ALTA Regional Advisory Meeting</w:t>
      </w:r>
    </w:p>
    <w:p w:rsidR="00000000" w:rsidDel="00000000" w:rsidP="00000000" w:rsidRDefault="00000000" w:rsidRPr="00000000" w14:paraId="00000003">
      <w:pPr>
        <w:spacing w:after="0" w:line="240" w:lineRule="auto"/>
        <w:ind w:left="2715" w:right="3240" w:firstLine="72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October 3rd, 2019</w:t>
      </w:r>
    </w:p>
    <w:p w:rsidR="00000000" w:rsidDel="00000000" w:rsidP="00000000" w:rsidRDefault="00000000" w:rsidRPr="00000000" w14:paraId="00000004">
      <w:pPr>
        <w:spacing w:after="0" w:before="12" w:line="24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spacing w:after="0" w:line="240" w:lineRule="auto"/>
        <w:ind w:left="2880" w:right="3436" w:firstLine="720"/>
        <w:rPr>
          <w:rFonts w:ascii="Arial" w:cs="Arial" w:eastAsia="Arial" w:hAnsi="Arial"/>
          <w:b w:val="1"/>
          <w:color w:val="7030a0"/>
          <w:sz w:val="32"/>
          <w:szCs w:val="32"/>
        </w:rPr>
      </w:pPr>
      <w:r w:rsidDel="00000000" w:rsidR="00000000" w:rsidRPr="00000000">
        <w:rPr>
          <w:rFonts w:ascii="Arial" w:cs="Arial" w:eastAsia="Arial" w:hAnsi="Arial"/>
          <w:b w:val="1"/>
          <w:color w:val="7030a0"/>
          <w:sz w:val="32"/>
          <w:szCs w:val="32"/>
          <w:rtl w:val="0"/>
        </w:rPr>
        <w:t xml:space="preserve">             Minutes</w:t>
      </w:r>
    </w:p>
    <w:p w:rsidR="00000000" w:rsidDel="00000000" w:rsidP="00000000" w:rsidRDefault="00000000" w:rsidRPr="00000000" w14:paraId="00000006">
      <w:pPr>
        <w:spacing w:after="0" w:line="240" w:lineRule="auto"/>
        <w:ind w:left="3435" w:right="3436"/>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tabs>
          <w:tab w:val="left" w:pos="820"/>
        </w:tabs>
        <w:spacing w:after="0" w:line="240" w:lineRule="auto"/>
        <w:ind w:right="-20" w:firstLine="540"/>
        <w:rPr>
          <w:rFonts w:ascii="Arial" w:cs="Arial" w:eastAsia="Arial" w:hAnsi="Arial"/>
          <w:sz w:val="24"/>
          <w:szCs w:val="24"/>
        </w:rPr>
      </w:pPr>
      <w:r w:rsidDel="00000000" w:rsidR="00000000" w:rsidRPr="00000000">
        <w:rPr>
          <w:rFonts w:ascii="Arial" w:cs="Arial" w:eastAsia="Arial" w:hAnsi="Arial"/>
          <w:b w:val="1"/>
          <w:sz w:val="24"/>
          <w:szCs w:val="24"/>
          <w:rtl w:val="0"/>
        </w:rPr>
        <w:t xml:space="preserve">Welcome, Introductions</w:t>
      </w:r>
      <w:r w:rsidDel="00000000" w:rsidR="00000000" w:rsidRPr="00000000">
        <w:rPr>
          <w:rtl w:val="0"/>
        </w:rPr>
      </w:r>
    </w:p>
    <w:p w:rsidR="00000000" w:rsidDel="00000000" w:rsidP="00000000" w:rsidRDefault="00000000" w:rsidRPr="00000000" w14:paraId="00000008">
      <w:pPr>
        <w:numPr>
          <w:ilvl w:val="0"/>
          <w:numId w:val="5"/>
        </w:numPr>
        <w:tabs>
          <w:tab w:val="left" w:pos="1540"/>
        </w:tabs>
        <w:spacing w:after="0" w:line="240" w:lineRule="auto"/>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Service Hub Representatives (coordinator(s), trainer(s), proctor(s))</w:t>
      </w:r>
    </w:p>
    <w:p w:rsidR="00000000" w:rsidDel="00000000" w:rsidP="00000000" w:rsidRDefault="00000000" w:rsidRPr="00000000" w14:paraId="00000009">
      <w:pPr>
        <w:numPr>
          <w:ilvl w:val="0"/>
          <w:numId w:val="5"/>
        </w:numPr>
        <w:tabs>
          <w:tab w:val="left" w:pos="1540"/>
        </w:tabs>
        <w:spacing w:after="0" w:line="240" w:lineRule="auto"/>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Regional Center Representatives</w:t>
      </w:r>
    </w:p>
    <w:p w:rsidR="00000000" w:rsidDel="00000000" w:rsidP="00000000" w:rsidRDefault="00000000" w:rsidRPr="00000000" w14:paraId="0000000A">
      <w:pPr>
        <w:numPr>
          <w:ilvl w:val="0"/>
          <w:numId w:val="5"/>
        </w:numPr>
        <w:tabs>
          <w:tab w:val="left" w:pos="1540"/>
        </w:tabs>
        <w:spacing w:after="0" w:line="240" w:lineRule="auto"/>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Regional Center Vendored Community Care Facility Provider Representatives</w:t>
      </w:r>
    </w:p>
    <w:p w:rsidR="00000000" w:rsidDel="00000000" w:rsidP="00000000" w:rsidRDefault="00000000" w:rsidRPr="00000000" w14:paraId="0000000B">
      <w:pPr>
        <w:numPr>
          <w:ilvl w:val="0"/>
          <w:numId w:val="5"/>
        </w:numPr>
        <w:tabs>
          <w:tab w:val="left" w:pos="1540"/>
        </w:tabs>
        <w:spacing w:after="0" w:line="240" w:lineRule="auto"/>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CDE-Tara Neilson/SBCOE-Arturo Chavez, Tina Silva and Vicki Baylus via phone/DDS Representatives – Raymond Usac</w:t>
      </w:r>
    </w:p>
    <w:p w:rsidR="00000000" w:rsidDel="00000000" w:rsidP="00000000" w:rsidRDefault="00000000" w:rsidRPr="00000000" w14:paraId="0000000C">
      <w:pPr>
        <w:tabs>
          <w:tab w:val="left" w:pos="1540"/>
        </w:tabs>
        <w:spacing w:after="0" w:line="240" w:lineRule="auto"/>
        <w:ind w:left="1180"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tabs>
          <w:tab w:val="left" w:pos="1540"/>
        </w:tabs>
        <w:spacing w:after="0" w:line="240" w:lineRule="auto"/>
        <w:ind w:right="-20" w:firstLine="45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Review and Approval of Minutes- </w:t>
      </w:r>
      <w:r w:rsidDel="00000000" w:rsidR="00000000" w:rsidRPr="00000000">
        <w:rPr>
          <w:rFonts w:ascii="Arial" w:cs="Arial" w:eastAsia="Arial" w:hAnsi="Arial"/>
          <w:sz w:val="24"/>
          <w:szCs w:val="24"/>
          <w:rtl w:val="0"/>
        </w:rPr>
        <w:t xml:space="preserve">2018-19 minutes were reviewed and approved</w:t>
      </w:r>
    </w:p>
    <w:p w:rsidR="00000000" w:rsidDel="00000000" w:rsidP="00000000" w:rsidRDefault="00000000" w:rsidRPr="00000000" w14:paraId="0000000E">
      <w:pPr>
        <w:spacing w:after="0" w:before="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tabs>
          <w:tab w:val="left" w:pos="820"/>
        </w:tabs>
        <w:spacing w:after="0" w:line="240" w:lineRule="auto"/>
        <w:ind w:left="460" w:right="-20"/>
        <w:rPr>
          <w:rFonts w:ascii="Arial" w:cs="Arial" w:eastAsia="Arial" w:hAnsi="Arial"/>
          <w:sz w:val="24"/>
          <w:szCs w:val="24"/>
        </w:rPr>
      </w:pPr>
      <w:r w:rsidDel="00000000" w:rsidR="00000000" w:rsidRPr="00000000">
        <w:rPr>
          <w:rFonts w:ascii="Arial" w:cs="Arial" w:eastAsia="Arial" w:hAnsi="Arial"/>
          <w:b w:val="1"/>
          <w:sz w:val="24"/>
          <w:szCs w:val="24"/>
          <w:rtl w:val="0"/>
        </w:rPr>
        <w:t xml:space="preserve">Purpose of DSPT Advisory Committee Meeting-</w:t>
      </w:r>
      <w:r w:rsidDel="00000000" w:rsidR="00000000" w:rsidRPr="00000000">
        <w:rPr>
          <w:rFonts w:ascii="Arial" w:cs="Arial" w:eastAsia="Arial" w:hAnsi="Arial"/>
          <w:sz w:val="24"/>
          <w:szCs w:val="24"/>
          <w:rtl w:val="0"/>
        </w:rPr>
        <w:t xml:space="preserve">Jean read the purpose</w:t>
      </w:r>
    </w:p>
    <w:p w:rsidR="00000000" w:rsidDel="00000000" w:rsidP="00000000" w:rsidRDefault="00000000" w:rsidRPr="00000000" w14:paraId="00000010">
      <w:pPr>
        <w:numPr>
          <w:ilvl w:val="0"/>
          <w:numId w:val="9"/>
        </w:numPr>
        <w:spacing w:after="0" w:lineRule="auto"/>
        <w:ind w:left="720" w:right="189"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ensure that the Challenge Testing and Training are sufficiently scheduled to meet the needs of eligible DSPs within the Service Hub’s regional center catchment area</w:t>
      </w:r>
    </w:p>
    <w:p w:rsidR="00000000" w:rsidDel="00000000" w:rsidP="00000000" w:rsidRDefault="00000000" w:rsidRPr="00000000" w14:paraId="00000011">
      <w:pPr>
        <w:numPr>
          <w:ilvl w:val="0"/>
          <w:numId w:val="9"/>
        </w:numPr>
        <w:tabs>
          <w:tab w:val="left" w:pos="1540"/>
        </w:tabs>
        <w:spacing w:after="0" w:line="293.00000000000006" w:lineRule="auto"/>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Provide updates from DDS and CDE on DSPT program issues</w:t>
      </w:r>
    </w:p>
    <w:p w:rsidR="00000000" w:rsidDel="00000000" w:rsidP="00000000" w:rsidRDefault="00000000" w:rsidRPr="00000000" w14:paraId="00000012">
      <w:pPr>
        <w:numPr>
          <w:ilvl w:val="0"/>
          <w:numId w:val="9"/>
        </w:numPr>
        <w:tabs>
          <w:tab w:val="left" w:pos="1540"/>
        </w:tabs>
        <w:spacing w:after="0" w:lineRule="auto"/>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Address and resolve issues related to the DSPT program within the local regional         center catchment area</w:t>
      </w:r>
    </w:p>
    <w:p w:rsidR="00000000" w:rsidDel="00000000" w:rsidP="00000000" w:rsidRDefault="00000000" w:rsidRPr="00000000" w14:paraId="00000013">
      <w:pPr>
        <w:widowControl w:val="1"/>
        <w:numPr>
          <w:ilvl w:val="0"/>
          <w:numId w:val="9"/>
        </w:numPr>
        <w:spacing w:after="0" w:line="255" w:lineRule="auto"/>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 Training and Testing aggregate results </w:t>
      </w:r>
    </w:p>
    <w:p w:rsidR="00000000" w:rsidDel="00000000" w:rsidP="00000000" w:rsidRDefault="00000000" w:rsidRPr="00000000" w14:paraId="00000014">
      <w:pPr>
        <w:spacing w:after="0" w:before="7" w:line="240" w:lineRule="auto"/>
        <w:ind w:lef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tabs>
          <w:tab w:val="left" w:pos="820"/>
        </w:tabs>
        <w:spacing w:after="0" w:line="240" w:lineRule="auto"/>
        <w:ind w:left="460" w:right="-20"/>
        <w:rPr>
          <w:rFonts w:ascii="Arial" w:cs="Arial" w:eastAsia="Arial" w:hAnsi="Arial"/>
          <w:sz w:val="24"/>
          <w:szCs w:val="24"/>
        </w:rPr>
      </w:pPr>
      <w:r w:rsidDel="00000000" w:rsidR="00000000" w:rsidRPr="00000000">
        <w:rPr>
          <w:rFonts w:ascii="Arial" w:cs="Arial" w:eastAsia="Arial" w:hAnsi="Arial"/>
          <w:b w:val="1"/>
          <w:sz w:val="24"/>
          <w:szCs w:val="24"/>
          <w:rtl w:val="0"/>
        </w:rPr>
        <w:t xml:space="preserve">California Department of Developmental Services Report</w:t>
      </w:r>
      <w:r w:rsidDel="00000000" w:rsidR="00000000" w:rsidRPr="00000000">
        <w:rPr>
          <w:rtl w:val="0"/>
        </w:rPr>
      </w:r>
    </w:p>
    <w:p w:rsidR="00000000" w:rsidDel="00000000" w:rsidP="00000000" w:rsidRDefault="00000000" w:rsidRPr="00000000" w14:paraId="00000016">
      <w:pPr>
        <w:numPr>
          <w:ilvl w:val="0"/>
          <w:numId w:val="2"/>
        </w:numPr>
        <w:tabs>
          <w:tab w:val="left" w:pos="820"/>
        </w:tabs>
        <w:spacing w:after="0" w:line="240" w:lineRule="auto"/>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Program updates:</w:t>
      </w:r>
    </w:p>
    <w:p w:rsidR="00000000" w:rsidDel="00000000" w:rsidP="00000000" w:rsidRDefault="00000000" w:rsidRPr="00000000" w14:paraId="00000017">
      <w:pPr>
        <w:numPr>
          <w:ilvl w:val="0"/>
          <w:numId w:val="3"/>
        </w:numPr>
        <w:tabs>
          <w:tab w:val="left" w:pos="820"/>
        </w:tabs>
        <w:spacing w:after="0" w:line="240" w:lineRule="auto"/>
        <w:ind w:left="108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Handling phone calls, emails and the help desk; updating the curriculum based on previous ideas, change to Amoxicillin number has been made to #30; translating curriculum will not be done at this time, Spanish will be first language for translation Note: the translations will only be available online; DSP 3 is not being considered at this time.</w:t>
      </w:r>
    </w:p>
    <w:p w:rsidR="00000000" w:rsidDel="00000000" w:rsidP="00000000" w:rsidRDefault="00000000" w:rsidRPr="00000000" w14:paraId="00000018">
      <w:pPr>
        <w:numPr>
          <w:ilvl w:val="0"/>
          <w:numId w:val="2"/>
        </w:numPr>
        <w:tabs>
          <w:tab w:val="left" w:pos="820"/>
        </w:tabs>
        <w:spacing w:after="0" w:line="240" w:lineRule="auto"/>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w:t>
      </w:r>
    </w:p>
    <w:p w:rsidR="00000000" w:rsidDel="00000000" w:rsidP="00000000" w:rsidRDefault="00000000" w:rsidRPr="00000000" w14:paraId="00000019">
      <w:pPr>
        <w:numPr>
          <w:ilvl w:val="0"/>
          <w:numId w:val="6"/>
        </w:numPr>
        <w:tabs>
          <w:tab w:val="left" w:pos="820"/>
        </w:tabs>
        <w:spacing w:after="0" w:line="240" w:lineRule="auto"/>
        <w:ind w:left="108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HCBS waiver: Raymond is attending trainings on this </w:t>
      </w:r>
    </w:p>
    <w:p w:rsidR="00000000" w:rsidDel="00000000" w:rsidP="00000000" w:rsidRDefault="00000000" w:rsidRPr="00000000" w14:paraId="0000001A">
      <w:pPr>
        <w:numPr>
          <w:ilvl w:val="0"/>
          <w:numId w:val="6"/>
        </w:numPr>
        <w:tabs>
          <w:tab w:val="left" w:pos="820"/>
        </w:tabs>
        <w:spacing w:after="0" w:line="240" w:lineRule="auto"/>
        <w:ind w:left="108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For EBSH – DSPs must have DSP 1 and 2 within the first year. Employers of DSPs in ARFPSHN facilities would also like their DSPs to have both Year 1 and Year 2 within the first year of employment. </w:t>
      </w:r>
    </w:p>
    <w:p w:rsidR="00000000" w:rsidDel="00000000" w:rsidP="00000000" w:rsidRDefault="00000000" w:rsidRPr="00000000" w14:paraId="0000001B">
      <w:pPr>
        <w:numPr>
          <w:ilvl w:val="0"/>
          <w:numId w:val="8"/>
        </w:numPr>
        <w:tabs>
          <w:tab w:val="left" w:pos="820"/>
        </w:tabs>
        <w:spacing w:after="0" w:line="240" w:lineRule="auto"/>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Program quality management system:</w:t>
      </w:r>
    </w:p>
    <w:p w:rsidR="00000000" w:rsidDel="00000000" w:rsidP="00000000" w:rsidRDefault="00000000" w:rsidRPr="00000000" w14:paraId="0000001C">
      <w:pPr>
        <w:numPr>
          <w:ilvl w:val="0"/>
          <w:numId w:val="7"/>
        </w:numPr>
        <w:tabs>
          <w:tab w:val="left" w:pos="820"/>
        </w:tabs>
        <w:spacing w:after="0" w:line="240" w:lineRule="auto"/>
        <w:ind w:left="108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DDS will have a Southern California location in Costa Mesa</w:t>
      </w:r>
    </w:p>
    <w:p w:rsidR="00000000" w:rsidDel="00000000" w:rsidP="00000000" w:rsidRDefault="00000000" w:rsidRPr="00000000" w14:paraId="0000001D">
      <w:pPr>
        <w:tabs>
          <w:tab w:val="left" w:pos="820"/>
        </w:tabs>
        <w:spacing w:after="0" w:line="240" w:lineRule="auto"/>
        <w:ind w:left="460" w:right="-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tabs>
          <w:tab w:val="left" w:pos="820"/>
        </w:tabs>
        <w:spacing w:after="0" w:line="240" w:lineRule="auto"/>
        <w:ind w:left="460" w:right="-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California Department of Education Report</w:t>
      </w:r>
    </w:p>
    <w:p w:rsidR="00000000" w:rsidDel="00000000" w:rsidP="00000000" w:rsidRDefault="00000000" w:rsidRPr="00000000" w14:paraId="0000001F">
      <w:pPr>
        <w:tabs>
          <w:tab w:val="left" w:pos="820"/>
        </w:tabs>
        <w:spacing w:after="0" w:line="240" w:lineRule="auto"/>
        <w:ind w:left="460" w:right="-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numPr>
          <w:ilvl w:val="0"/>
          <w:numId w:val="8"/>
        </w:numPr>
        <w:tabs>
          <w:tab w:val="left" w:pos="820"/>
        </w:tabs>
        <w:spacing w:after="0" w:line="240" w:lineRule="auto"/>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Materials and supply issues:</w:t>
      </w:r>
    </w:p>
    <w:p w:rsidR="00000000" w:rsidDel="00000000" w:rsidP="00000000" w:rsidRDefault="00000000" w:rsidRPr="00000000" w14:paraId="00000021">
      <w:pPr>
        <w:numPr>
          <w:ilvl w:val="0"/>
          <w:numId w:val="12"/>
        </w:numPr>
        <w:tabs>
          <w:tab w:val="left" w:pos="820"/>
        </w:tabs>
        <w:spacing w:after="0" w:line="240" w:lineRule="auto"/>
        <w:ind w:left="108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New guides are effective Oct 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rtl w:val="0"/>
        </w:rPr>
        <w:t xml:space="preserve">, 2019</w:t>
      </w:r>
    </w:p>
    <w:p w:rsidR="00000000" w:rsidDel="00000000" w:rsidP="00000000" w:rsidRDefault="00000000" w:rsidRPr="00000000" w14:paraId="00000022">
      <w:pPr>
        <w:numPr>
          <w:ilvl w:val="0"/>
          <w:numId w:val="12"/>
        </w:numPr>
        <w:tabs>
          <w:tab w:val="left" w:pos="820"/>
        </w:tabs>
        <w:spacing w:after="0" w:line="240" w:lineRule="auto"/>
        <w:ind w:left="108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Tara Neilson is the new point of contact at the CDE. Mark Shaffer is the fiscal point of contact.</w:t>
      </w:r>
    </w:p>
    <w:p w:rsidR="00000000" w:rsidDel="00000000" w:rsidP="00000000" w:rsidRDefault="00000000" w:rsidRPr="00000000" w14:paraId="00000023">
      <w:pPr>
        <w:numPr>
          <w:ilvl w:val="0"/>
          <w:numId w:val="12"/>
        </w:numPr>
        <w:tabs>
          <w:tab w:val="left" w:pos="820"/>
        </w:tabs>
        <w:spacing w:after="0" w:line="240" w:lineRule="auto"/>
        <w:ind w:left="108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Recertification of DSPs was in August 2019. Information was collected from parking lots and surveys. CDE has responded to much of the feedback. Best practices were also shared. The emphasis will be on updating the curriculum with the work done in 2017 and 2018 at the August recertification.</w:t>
      </w:r>
    </w:p>
    <w:p w:rsidR="00000000" w:rsidDel="00000000" w:rsidP="00000000" w:rsidRDefault="00000000" w:rsidRPr="00000000" w14:paraId="00000024">
      <w:pPr>
        <w:numPr>
          <w:ilvl w:val="0"/>
          <w:numId w:val="12"/>
        </w:numPr>
        <w:tabs>
          <w:tab w:val="left" w:pos="820"/>
        </w:tabs>
        <w:spacing w:after="0" w:line="240" w:lineRule="auto"/>
        <w:ind w:left="108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Procedure manuals have been updated also.</w:t>
      </w:r>
    </w:p>
    <w:p w:rsidR="00000000" w:rsidDel="00000000" w:rsidP="00000000" w:rsidRDefault="00000000" w:rsidRPr="00000000" w14:paraId="00000025">
      <w:pPr>
        <w:tabs>
          <w:tab w:val="left" w:pos="820"/>
        </w:tabs>
        <w:spacing w:after="0" w:line="240" w:lineRule="auto"/>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numPr>
          <w:ilvl w:val="0"/>
          <w:numId w:val="11"/>
        </w:numPr>
        <w:tabs>
          <w:tab w:val="left" w:pos="820"/>
        </w:tabs>
        <w:spacing w:after="0" w:line="240" w:lineRule="auto"/>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Local coverage (issues, development of formal agreements, etc.):</w:t>
      </w:r>
    </w:p>
    <w:p w:rsidR="00000000" w:rsidDel="00000000" w:rsidP="00000000" w:rsidRDefault="00000000" w:rsidRPr="00000000" w14:paraId="00000027">
      <w:pPr>
        <w:numPr>
          <w:ilvl w:val="0"/>
          <w:numId w:val="14"/>
        </w:numPr>
        <w:tabs>
          <w:tab w:val="left" w:pos="820"/>
        </w:tabs>
        <w:spacing w:after="0" w:line="240" w:lineRule="auto"/>
        <w:ind w:left="108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MOUs have been signed</w:t>
      </w:r>
    </w:p>
    <w:p w:rsidR="00000000" w:rsidDel="00000000" w:rsidP="00000000" w:rsidRDefault="00000000" w:rsidRPr="00000000" w14:paraId="00000028">
      <w:pPr>
        <w:numPr>
          <w:ilvl w:val="0"/>
          <w:numId w:val="14"/>
        </w:numPr>
        <w:tabs>
          <w:tab w:val="left" w:pos="820"/>
        </w:tabs>
        <w:spacing w:after="0" w:line="240" w:lineRule="auto"/>
        <w:ind w:left="108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2020 recertification will be Aug 3-5 in San Bernadino and will be a workshop format. Suggestions for workshops include case management, trauma, behavior, LGBTQ </w:t>
      </w:r>
    </w:p>
    <w:p w:rsidR="00000000" w:rsidDel="00000000" w:rsidP="00000000" w:rsidRDefault="00000000" w:rsidRPr="00000000" w14:paraId="00000029">
      <w:pPr>
        <w:tabs>
          <w:tab w:val="left" w:pos="1080"/>
        </w:tabs>
        <w:spacing w:after="0" w:line="240" w:lineRule="auto"/>
        <w:ind w:right="-20"/>
        <w:rPr>
          <w:rFonts w:ascii="Arial" w:cs="Arial" w:eastAsia="Arial" w:hAnsi="Arial"/>
          <w:sz w:val="24"/>
          <w:szCs w:val="24"/>
        </w:rPr>
      </w:pPr>
      <w:r w:rsidDel="00000000" w:rsidR="00000000" w:rsidRPr="00000000">
        <w:rPr>
          <w:rFonts w:ascii="Arial" w:cs="Arial" w:eastAsia="Arial" w:hAnsi="Arial"/>
          <w:sz w:val="24"/>
          <w:szCs w:val="24"/>
          <w:rtl w:val="0"/>
        </w:rPr>
        <w:tab/>
        <w:t xml:space="preserve">Also a mini workshop for new trainers</w:t>
      </w:r>
    </w:p>
    <w:p w:rsidR="00000000" w:rsidDel="00000000" w:rsidP="00000000" w:rsidRDefault="00000000" w:rsidRPr="00000000" w14:paraId="0000002A">
      <w:pPr>
        <w:numPr>
          <w:ilvl w:val="0"/>
          <w:numId w:val="11"/>
        </w:numPr>
        <w:tabs>
          <w:tab w:val="left" w:pos="820"/>
        </w:tabs>
        <w:spacing w:after="0" w:line="240" w:lineRule="auto"/>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Fiscal issues:</w:t>
      </w:r>
    </w:p>
    <w:p w:rsidR="00000000" w:rsidDel="00000000" w:rsidP="00000000" w:rsidRDefault="00000000" w:rsidRPr="00000000" w14:paraId="0000002B">
      <w:pPr>
        <w:numPr>
          <w:ilvl w:val="0"/>
          <w:numId w:val="13"/>
        </w:numPr>
        <w:tabs>
          <w:tab w:val="left" w:pos="820"/>
        </w:tabs>
        <w:spacing w:after="0" w:line="240" w:lineRule="auto"/>
        <w:ind w:left="108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Payments issues are to being resolved. Good handle on new fiscal software.</w:t>
      </w:r>
    </w:p>
    <w:p w:rsidR="00000000" w:rsidDel="00000000" w:rsidP="00000000" w:rsidRDefault="00000000" w:rsidRPr="00000000" w14:paraId="0000002C">
      <w:pPr>
        <w:tabs>
          <w:tab w:val="left" w:pos="820"/>
        </w:tabs>
        <w:spacing w:after="0" w:line="240" w:lineRule="auto"/>
        <w:ind w:right="-20" w:firstLine="45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San Bernardino County Office of Education Report</w:t>
      </w:r>
    </w:p>
    <w:p w:rsidR="00000000" w:rsidDel="00000000" w:rsidP="00000000" w:rsidRDefault="00000000" w:rsidRPr="00000000" w14:paraId="0000002D">
      <w:pPr>
        <w:numPr>
          <w:ilvl w:val="0"/>
          <w:numId w:val="10"/>
        </w:numPr>
        <w:tabs>
          <w:tab w:val="left" w:pos="1540"/>
        </w:tabs>
        <w:spacing w:after="0" w:line="296" w:lineRule="auto"/>
        <w:ind w:left="720" w:right="-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Testing and Training results:</w:t>
      </w:r>
      <w:r w:rsidDel="00000000" w:rsidR="00000000" w:rsidRPr="00000000">
        <w:rPr>
          <w:rtl w:val="0"/>
        </w:rPr>
      </w:r>
    </w:p>
    <w:p w:rsidR="00000000" w:rsidDel="00000000" w:rsidP="00000000" w:rsidRDefault="00000000" w:rsidRPr="00000000" w14:paraId="0000002E">
      <w:pPr>
        <w:numPr>
          <w:ilvl w:val="1"/>
          <w:numId w:val="10"/>
        </w:numPr>
        <w:tabs>
          <w:tab w:val="left" w:pos="1540"/>
        </w:tabs>
        <w:spacing w:after="0" w:line="296" w:lineRule="auto"/>
        <w:ind w:left="144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ALTA Pass/Fail rates for 2018-19 are:</w:t>
      </w:r>
    </w:p>
    <w:p w:rsidR="00000000" w:rsidDel="00000000" w:rsidP="00000000" w:rsidRDefault="00000000" w:rsidRPr="00000000" w14:paraId="0000002F">
      <w:pPr>
        <w:tabs>
          <w:tab w:val="left" w:pos="1540"/>
        </w:tabs>
        <w:spacing w:after="0" w:line="296" w:lineRule="auto"/>
        <w:ind w:left="1440" w:right="-20"/>
        <w:rPr>
          <w:rFonts w:ascii="Arial" w:cs="Arial" w:eastAsia="Arial" w:hAnsi="Arial"/>
          <w:sz w:val="24"/>
          <w:szCs w:val="24"/>
        </w:rPr>
      </w:pPr>
      <w:r w:rsidDel="00000000" w:rsidR="00000000" w:rsidRPr="00000000">
        <w:rPr>
          <w:rFonts w:ascii="Arial" w:cs="Arial" w:eastAsia="Arial" w:hAnsi="Arial"/>
          <w:sz w:val="24"/>
          <w:szCs w:val="24"/>
          <w:rtl w:val="0"/>
        </w:rPr>
        <w:tab/>
        <w:t xml:space="preserve">Year 1</w:t>
        <w:tab/>
        <w:tab/>
        <w:tab/>
        <w:t xml:space="preserve">93%   </w:t>
        <w:tab/>
        <w:t xml:space="preserve">326/352</w:t>
      </w:r>
    </w:p>
    <w:p w:rsidR="00000000" w:rsidDel="00000000" w:rsidP="00000000" w:rsidRDefault="00000000" w:rsidRPr="00000000" w14:paraId="00000030">
      <w:pPr>
        <w:tabs>
          <w:tab w:val="left" w:pos="1540"/>
        </w:tabs>
        <w:spacing w:after="0" w:line="296" w:lineRule="auto"/>
        <w:ind w:left="1440" w:right="-20"/>
        <w:rPr>
          <w:rFonts w:ascii="Arial" w:cs="Arial" w:eastAsia="Arial" w:hAnsi="Arial"/>
          <w:sz w:val="24"/>
          <w:szCs w:val="24"/>
        </w:rPr>
      </w:pPr>
      <w:r w:rsidDel="00000000" w:rsidR="00000000" w:rsidRPr="00000000">
        <w:rPr>
          <w:rFonts w:ascii="Arial" w:cs="Arial" w:eastAsia="Arial" w:hAnsi="Arial"/>
          <w:sz w:val="24"/>
          <w:szCs w:val="24"/>
          <w:rtl w:val="0"/>
        </w:rPr>
        <w:tab/>
        <w:t xml:space="preserve">Year 2</w:t>
        <w:tab/>
        <w:tab/>
        <w:tab/>
        <w:t xml:space="preserve">86%</w:t>
        <w:tab/>
        <w:t xml:space="preserve">188/208</w:t>
      </w:r>
    </w:p>
    <w:p w:rsidR="00000000" w:rsidDel="00000000" w:rsidP="00000000" w:rsidRDefault="00000000" w:rsidRPr="00000000" w14:paraId="00000031">
      <w:pPr>
        <w:tabs>
          <w:tab w:val="left" w:pos="1540"/>
        </w:tabs>
        <w:spacing w:after="0" w:line="296" w:lineRule="auto"/>
        <w:ind w:left="1440" w:right="-20"/>
        <w:rPr>
          <w:rFonts w:ascii="Arial" w:cs="Arial" w:eastAsia="Arial" w:hAnsi="Arial"/>
          <w:sz w:val="24"/>
          <w:szCs w:val="24"/>
        </w:rPr>
      </w:pPr>
      <w:r w:rsidDel="00000000" w:rsidR="00000000" w:rsidRPr="00000000">
        <w:rPr>
          <w:rFonts w:ascii="Arial" w:cs="Arial" w:eastAsia="Arial" w:hAnsi="Arial"/>
          <w:sz w:val="24"/>
          <w:szCs w:val="24"/>
          <w:rtl w:val="0"/>
        </w:rPr>
        <w:tab/>
        <w:t xml:space="preserve">Year 1 Challenge</w:t>
        <w:tab/>
        <w:t xml:space="preserve"> </w:t>
        <w:tab/>
        <w:t xml:space="preserve">  9%</w:t>
        <w:tab/>
        <w:t xml:space="preserve">    2/22</w:t>
      </w:r>
    </w:p>
    <w:p w:rsidR="00000000" w:rsidDel="00000000" w:rsidP="00000000" w:rsidRDefault="00000000" w:rsidRPr="00000000" w14:paraId="00000032">
      <w:pPr>
        <w:tabs>
          <w:tab w:val="left" w:pos="1540"/>
        </w:tabs>
        <w:spacing w:after="0" w:line="296" w:lineRule="auto"/>
        <w:ind w:left="1440" w:right="-20"/>
        <w:rPr>
          <w:rFonts w:ascii="Arial" w:cs="Arial" w:eastAsia="Arial" w:hAnsi="Arial"/>
          <w:sz w:val="24"/>
          <w:szCs w:val="24"/>
        </w:rPr>
      </w:pPr>
      <w:r w:rsidDel="00000000" w:rsidR="00000000" w:rsidRPr="00000000">
        <w:rPr>
          <w:rFonts w:ascii="Arial" w:cs="Arial" w:eastAsia="Arial" w:hAnsi="Arial"/>
          <w:sz w:val="24"/>
          <w:szCs w:val="24"/>
          <w:rtl w:val="0"/>
        </w:rPr>
        <w:tab/>
        <w:t xml:space="preserve">Year 2 Challenge</w:t>
        <w:tab/>
        <w:tab/>
        <w:t xml:space="preserve">  8%</w:t>
        <w:tab/>
        <w:t xml:space="preserve">    1/12</w:t>
      </w:r>
    </w:p>
    <w:p w:rsidR="00000000" w:rsidDel="00000000" w:rsidP="00000000" w:rsidRDefault="00000000" w:rsidRPr="00000000" w14:paraId="00000033">
      <w:pPr>
        <w:tabs>
          <w:tab w:val="left" w:pos="1540"/>
        </w:tabs>
        <w:spacing w:after="0" w:line="296" w:lineRule="auto"/>
        <w:ind w:left="1440"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tabs>
          <w:tab w:val="left" w:pos="1540"/>
        </w:tabs>
        <w:spacing w:after="0" w:line="296" w:lineRule="auto"/>
        <w:ind w:left="1440" w:right="-20"/>
        <w:rPr>
          <w:rFonts w:ascii="Arial" w:cs="Arial" w:eastAsia="Arial" w:hAnsi="Arial"/>
          <w:sz w:val="24"/>
          <w:szCs w:val="24"/>
        </w:rPr>
      </w:pPr>
      <w:r w:rsidDel="00000000" w:rsidR="00000000" w:rsidRPr="00000000">
        <w:rPr>
          <w:rFonts w:ascii="Arial" w:cs="Arial" w:eastAsia="Arial" w:hAnsi="Arial"/>
          <w:sz w:val="24"/>
          <w:szCs w:val="24"/>
          <w:rtl w:val="0"/>
        </w:rPr>
        <w:t xml:space="preserve">Over all pass/fail rates are very good and in line with other Regionals Centers.</w:t>
      </w:r>
    </w:p>
    <w:p w:rsidR="00000000" w:rsidDel="00000000" w:rsidP="00000000" w:rsidRDefault="00000000" w:rsidRPr="00000000" w14:paraId="00000035">
      <w:pPr>
        <w:tabs>
          <w:tab w:val="left" w:pos="1540"/>
        </w:tabs>
        <w:spacing w:after="0" w:line="296" w:lineRule="auto"/>
        <w:ind w:left="1180" w:right="-2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6">
      <w:pPr>
        <w:tabs>
          <w:tab w:val="left" w:pos="820"/>
        </w:tabs>
        <w:spacing w:after="0" w:line="240" w:lineRule="auto"/>
        <w:ind w:right="-20" w:firstLine="45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Service Hub</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sz w:val="24"/>
          <w:szCs w:val="24"/>
          <w:rtl w:val="0"/>
        </w:rPr>
        <w:t xml:space="preserve">Report</w:t>
      </w:r>
      <w:r w:rsidDel="00000000" w:rsidR="00000000" w:rsidRPr="00000000">
        <w:rPr>
          <w:rtl w:val="0"/>
        </w:rPr>
      </w:r>
    </w:p>
    <w:p w:rsidR="00000000" w:rsidDel="00000000" w:rsidP="00000000" w:rsidRDefault="00000000" w:rsidRPr="00000000" w14:paraId="00000037">
      <w:pPr>
        <w:numPr>
          <w:ilvl w:val="0"/>
          <w:numId w:val="4"/>
        </w:numPr>
        <w:tabs>
          <w:tab w:val="left" w:pos="807"/>
        </w:tabs>
        <w:spacing w:after="0" w:line="296" w:lineRule="auto"/>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Training and Challenge Testing schedule</w:t>
      </w:r>
    </w:p>
    <w:p w:rsidR="00000000" w:rsidDel="00000000" w:rsidP="00000000" w:rsidRDefault="00000000" w:rsidRPr="00000000" w14:paraId="00000038">
      <w:pPr>
        <w:numPr>
          <w:ilvl w:val="1"/>
          <w:numId w:val="4"/>
        </w:numPr>
        <w:tabs>
          <w:tab w:val="left" w:pos="807"/>
        </w:tabs>
        <w:spacing w:after="0" w:line="296" w:lineRule="auto"/>
        <w:ind w:left="144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2017-18 Trainings:  12 -Year 1 Trainings   7 -Year 2 Trainings  </w:t>
      </w:r>
    </w:p>
    <w:p w:rsidR="00000000" w:rsidDel="00000000" w:rsidP="00000000" w:rsidRDefault="00000000" w:rsidRPr="00000000" w14:paraId="00000039">
      <w:pPr>
        <w:numPr>
          <w:ilvl w:val="1"/>
          <w:numId w:val="4"/>
        </w:numPr>
        <w:tabs>
          <w:tab w:val="left" w:pos="807"/>
        </w:tabs>
        <w:spacing w:after="0" w:line="296" w:lineRule="auto"/>
        <w:ind w:left="144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2017-18  Challenge  2 each - Year 1 and 2  </w:t>
      </w:r>
    </w:p>
    <w:p w:rsidR="00000000" w:rsidDel="00000000" w:rsidP="00000000" w:rsidRDefault="00000000" w:rsidRPr="00000000" w14:paraId="0000003A">
      <w:pPr>
        <w:numPr>
          <w:ilvl w:val="1"/>
          <w:numId w:val="4"/>
        </w:numPr>
        <w:tabs>
          <w:tab w:val="left" w:pos="807"/>
        </w:tabs>
        <w:spacing w:after="0" w:line="296" w:lineRule="auto"/>
        <w:ind w:left="144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2018-19 Trainings: 18 -Year 1 Trainings   9 -Year 2 Trainings </w:t>
      </w:r>
    </w:p>
    <w:p w:rsidR="00000000" w:rsidDel="00000000" w:rsidP="00000000" w:rsidRDefault="00000000" w:rsidRPr="00000000" w14:paraId="0000003B">
      <w:pPr>
        <w:numPr>
          <w:ilvl w:val="1"/>
          <w:numId w:val="4"/>
        </w:numPr>
        <w:tabs>
          <w:tab w:val="left" w:pos="807"/>
        </w:tabs>
        <w:spacing w:after="0" w:line="296" w:lineRule="auto"/>
        <w:ind w:left="144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2018-19  Challenge   2 each - Year 1 and 2  </w:t>
      </w:r>
    </w:p>
    <w:p w:rsidR="00000000" w:rsidDel="00000000" w:rsidP="00000000" w:rsidRDefault="00000000" w:rsidRPr="00000000" w14:paraId="0000003C">
      <w:pPr>
        <w:spacing w:after="0" w:before="6" w:line="240" w:lineRule="auto"/>
        <w:ind w:left="1080"/>
        <w:rPr>
          <w:rFonts w:ascii="Arial" w:cs="Arial" w:eastAsia="Arial" w:hAnsi="Arial"/>
          <w:sz w:val="24"/>
          <w:szCs w:val="24"/>
        </w:rPr>
      </w:pPr>
      <w:r w:rsidDel="00000000" w:rsidR="00000000" w:rsidRPr="00000000">
        <w:rPr>
          <w:rFonts w:ascii="Arial" w:cs="Arial" w:eastAsia="Arial" w:hAnsi="Arial"/>
          <w:sz w:val="24"/>
          <w:szCs w:val="24"/>
          <w:rtl w:val="0"/>
        </w:rPr>
        <w:t xml:space="preserve">There was discussion about the low Challenge Test results and why there is still a Challenge test offered. The legislation requires that Challenge test be offered. Passing percentages are low because the DSPs have not been through the training.</w:t>
      </w:r>
    </w:p>
    <w:p w:rsidR="00000000" w:rsidDel="00000000" w:rsidP="00000000" w:rsidRDefault="00000000" w:rsidRPr="00000000" w14:paraId="0000003D">
      <w:pPr>
        <w:spacing w:after="0" w:before="6" w:line="240" w:lineRule="auto"/>
        <w:ind w:left="1080"/>
        <w:rPr>
          <w:rFonts w:ascii="Arial" w:cs="Arial" w:eastAsia="Arial" w:hAnsi="Arial"/>
          <w:sz w:val="24"/>
          <w:szCs w:val="24"/>
        </w:rPr>
      </w:pPr>
      <w:r w:rsidDel="00000000" w:rsidR="00000000" w:rsidRPr="00000000">
        <w:rPr>
          <w:rFonts w:ascii="Arial" w:cs="Arial" w:eastAsia="Arial" w:hAnsi="Arial"/>
          <w:sz w:val="24"/>
          <w:szCs w:val="24"/>
          <w:rtl w:val="0"/>
        </w:rPr>
        <w:t xml:space="preserve">It is not possible to have a waiting list. Zencar reports they can now accommodate up to 30 DSPs at their facility.</w:t>
      </w:r>
    </w:p>
    <w:p w:rsidR="00000000" w:rsidDel="00000000" w:rsidP="00000000" w:rsidRDefault="00000000" w:rsidRPr="00000000" w14:paraId="0000003E">
      <w:pPr>
        <w:spacing w:after="0" w:before="6" w:line="240" w:lineRule="auto"/>
        <w:ind w:left="1080"/>
        <w:rPr>
          <w:rFonts w:ascii="Arial" w:cs="Arial" w:eastAsia="Arial" w:hAnsi="Arial"/>
          <w:sz w:val="24"/>
          <w:szCs w:val="24"/>
        </w:rPr>
      </w:pPr>
      <w:r w:rsidDel="00000000" w:rsidR="00000000" w:rsidRPr="00000000">
        <w:rPr>
          <w:rFonts w:ascii="Arial" w:cs="Arial" w:eastAsia="Arial" w:hAnsi="Arial"/>
          <w:sz w:val="24"/>
          <w:szCs w:val="24"/>
          <w:rtl w:val="0"/>
        </w:rPr>
        <w:t xml:space="preserve">There is a need for a training in El Dorado area. Lori Jean Hatten will look into changing one of her Sacramento classes to that area in the spring of 2020.</w:t>
      </w:r>
    </w:p>
    <w:p w:rsidR="00000000" w:rsidDel="00000000" w:rsidP="00000000" w:rsidRDefault="00000000" w:rsidRPr="00000000" w14:paraId="0000003F">
      <w:pPr>
        <w:spacing w:after="0" w:before="6" w:line="240" w:lineRule="auto"/>
        <w:ind w:left="10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tabs>
          <w:tab w:val="left" w:pos="820"/>
        </w:tabs>
        <w:spacing w:after="0" w:line="240" w:lineRule="auto"/>
        <w:ind w:left="460" w:right="-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Regional Center Report</w:t>
      </w:r>
    </w:p>
    <w:p w:rsidR="00000000" w:rsidDel="00000000" w:rsidP="00000000" w:rsidRDefault="00000000" w:rsidRPr="00000000" w14:paraId="00000041">
      <w:pPr>
        <w:numPr>
          <w:ilvl w:val="0"/>
          <w:numId w:val="1"/>
        </w:numPr>
        <w:tabs>
          <w:tab w:val="left" w:pos="820"/>
        </w:tabs>
        <w:spacing w:after="0" w:line="240" w:lineRule="auto"/>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is a decrease in calls from vendors needing help with registration. </w:t>
      </w:r>
    </w:p>
    <w:p w:rsidR="00000000" w:rsidDel="00000000" w:rsidP="00000000" w:rsidRDefault="00000000" w:rsidRPr="00000000" w14:paraId="00000042">
      <w:pPr>
        <w:numPr>
          <w:ilvl w:val="0"/>
          <w:numId w:val="1"/>
        </w:numPr>
        <w:tabs>
          <w:tab w:val="left" w:pos="820"/>
        </w:tabs>
        <w:spacing w:after="0" w:line="240" w:lineRule="auto"/>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Fewer issues with registration but still a few DSPs that think they are enrolled but they do not complete the process. Stephen explains the process to all new vendors.</w:t>
      </w:r>
    </w:p>
    <w:p w:rsidR="00000000" w:rsidDel="00000000" w:rsidP="00000000" w:rsidRDefault="00000000" w:rsidRPr="00000000" w14:paraId="00000043">
      <w:pPr>
        <w:numPr>
          <w:ilvl w:val="0"/>
          <w:numId w:val="1"/>
        </w:numPr>
        <w:tabs>
          <w:tab w:val="left" w:pos="820"/>
        </w:tabs>
        <w:spacing w:after="0" w:line="240" w:lineRule="auto"/>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More sites are offering their facilities for trainings. Must be open to all DSPs.</w:t>
      </w:r>
    </w:p>
    <w:p w:rsidR="00000000" w:rsidDel="00000000" w:rsidP="00000000" w:rsidRDefault="00000000" w:rsidRPr="00000000" w14:paraId="00000044">
      <w:pPr>
        <w:numPr>
          <w:ilvl w:val="0"/>
          <w:numId w:val="1"/>
        </w:numPr>
        <w:tabs>
          <w:tab w:val="left" w:pos="820"/>
        </w:tabs>
        <w:spacing w:after="0" w:line="240" w:lineRule="auto"/>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Contact Stephen if there is a class with low enrollment. He can send a blast to vendors to see if anyone can sign up.</w:t>
      </w:r>
    </w:p>
    <w:p w:rsidR="00000000" w:rsidDel="00000000" w:rsidP="00000000" w:rsidRDefault="00000000" w:rsidRPr="00000000" w14:paraId="00000045">
      <w:pPr>
        <w:tabs>
          <w:tab w:val="left" w:pos="820"/>
        </w:tabs>
        <w:spacing w:after="0" w:line="240" w:lineRule="auto"/>
        <w:ind w:left="720"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tabs>
          <w:tab w:val="left" w:pos="820"/>
        </w:tabs>
        <w:spacing w:after="0" w:line="240" w:lineRule="auto"/>
        <w:ind w:left="460" w:right="-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Provider Representative(s) Input -</w:t>
      </w:r>
    </w:p>
    <w:p w:rsidR="00000000" w:rsidDel="00000000" w:rsidP="00000000" w:rsidRDefault="00000000" w:rsidRPr="00000000" w14:paraId="00000047">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0"/>
        </w:tabs>
        <w:spacing w:after="0" w:before="0" w:line="240" w:lineRule="auto"/>
        <w:ind w:left="720" w:right="-20" w:hanging="36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would be helpful if DSPs that do not pass the Challenge Test were informed of why they failed so that the administrator can work with them in those areas. It is frustrating that if one mistake is made, it is a fail.</w:t>
      </w:r>
      <w:r w:rsidDel="00000000" w:rsidR="00000000" w:rsidRPr="00000000">
        <w:rPr>
          <w:rtl w:val="0"/>
        </w:rPr>
      </w:r>
    </w:p>
    <w:p w:rsidR="00000000" w:rsidDel="00000000" w:rsidP="00000000" w:rsidRDefault="00000000" w:rsidRPr="00000000" w14:paraId="0000004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0"/>
        </w:tabs>
        <w:spacing w:after="0" w:before="0" w:line="240" w:lineRule="auto"/>
        <w:ind w:left="720" w:right="-2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need for weekend classes in the El Dorado area was discussed.</w:t>
      </w:r>
      <w:r w:rsidDel="00000000" w:rsidR="00000000" w:rsidRPr="00000000">
        <w:rPr>
          <w:rtl w:val="0"/>
        </w:rPr>
      </w:r>
    </w:p>
    <w:p w:rsidR="00000000" w:rsidDel="00000000" w:rsidP="00000000" w:rsidRDefault="00000000" w:rsidRPr="00000000" w14:paraId="00000049">
      <w:pPr>
        <w:spacing w:after="0" w:before="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tabs>
          <w:tab w:val="left" w:pos="820"/>
        </w:tabs>
        <w:spacing w:after="0" w:line="240" w:lineRule="auto"/>
        <w:ind w:left="460" w:right="-20"/>
        <w:rPr>
          <w:rFonts w:ascii="Arial" w:cs="Arial" w:eastAsia="Arial" w:hAnsi="Arial"/>
          <w:sz w:val="24"/>
          <w:szCs w:val="24"/>
        </w:rPr>
      </w:pPr>
      <w:r w:rsidDel="00000000" w:rsidR="00000000" w:rsidRPr="00000000">
        <w:rPr>
          <w:rFonts w:ascii="Arial" w:cs="Arial" w:eastAsia="Arial" w:hAnsi="Arial"/>
          <w:b w:val="1"/>
          <w:sz w:val="24"/>
          <w:szCs w:val="24"/>
          <w:rtl w:val="0"/>
        </w:rPr>
        <w:t xml:space="preserve">Next Meeting - </w:t>
      </w:r>
      <w:r w:rsidDel="00000000" w:rsidR="00000000" w:rsidRPr="00000000">
        <w:rPr>
          <w:rFonts w:ascii="Arial" w:cs="Arial" w:eastAsia="Arial" w:hAnsi="Arial"/>
          <w:sz w:val="24"/>
          <w:szCs w:val="24"/>
          <w:rtl w:val="0"/>
        </w:rPr>
        <w:t xml:space="preserve">October 1st Thursday    12-2 pm</w:t>
        <w:tab/>
        <w:t xml:space="preserve">ALTA RC</w:t>
      </w:r>
    </w:p>
    <w:p w:rsidR="00000000" w:rsidDel="00000000" w:rsidP="00000000" w:rsidRDefault="00000000" w:rsidRPr="00000000" w14:paraId="0000004B">
      <w:pPr>
        <w:tabs>
          <w:tab w:val="left" w:pos="820"/>
        </w:tabs>
        <w:spacing w:after="0" w:line="240" w:lineRule="auto"/>
        <w:ind w:left="460"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before="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tabs>
          <w:tab w:val="left" w:pos="460"/>
          <w:tab w:val="left" w:pos="820"/>
        </w:tabs>
        <w:spacing w:after="0" w:line="240" w:lineRule="auto"/>
        <w:ind w:left="460" w:right="-20"/>
        <w:rPr/>
      </w:pPr>
      <w:r w:rsidDel="00000000" w:rsidR="00000000" w:rsidRPr="00000000">
        <w:rPr>
          <w:rFonts w:ascii="Arial" w:cs="Arial" w:eastAsia="Arial" w:hAnsi="Arial"/>
          <w:b w:val="1"/>
          <w:sz w:val="24"/>
          <w:szCs w:val="24"/>
          <w:rtl w:val="0"/>
        </w:rPr>
        <w:t xml:space="preserve">Recap and Closure</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530" w:hanging="72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decimal"/>
      <w:lvlText w:val="%1."/>
      <w:lvlJc w:val="left"/>
      <w:pPr>
        <w:ind w:left="1536" w:hanging="816"/>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2976B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0JgVk65+pXa/HXvwCla2K7bX2g==">AMUW2mUgcyBqezYgTVgnFmVt6zX2vXHxtfoyxRCfGuITFGltRB3Bm+RY42NIN3HGspHUMnSZLG2gqH6HlfHWbk5AYqqpvYn2p6tmK1br0y1QtlsnDAU4BjqnYJJl8IxjzBXvIphl88+q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2019-10-07T03:19:00Z</dcterms:created>
  <dc:creator>Jean Parker</dc:creator>
</cp:coreProperties>
</file>